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D13D" w14:textId="58CAC432" w:rsidR="006974D7" w:rsidRPr="006974D7" w:rsidRDefault="006974D7">
      <w:pPr>
        <w:rPr>
          <w:b/>
          <w:bCs/>
          <w:color w:val="4472C4" w:themeColor="accent1"/>
          <w:sz w:val="32"/>
          <w:szCs w:val="32"/>
        </w:rPr>
      </w:pPr>
      <w:r w:rsidRPr="006974D7">
        <w:rPr>
          <w:b/>
          <w:bCs/>
          <w:color w:val="4472C4" w:themeColor="accent1"/>
          <w:sz w:val="32"/>
          <w:szCs w:val="32"/>
        </w:rPr>
        <w:t>SSMS Start niet op (flikkert gewoon en sluit weer)</w:t>
      </w:r>
    </w:p>
    <w:p w14:paraId="4D509DBD" w14:textId="77777777" w:rsidR="006974D7" w:rsidRDefault="006974D7"/>
    <w:p w14:paraId="0602E481" w14:textId="31420899" w:rsidR="002239C7" w:rsidRDefault="005C72C3">
      <w:r>
        <w:rPr>
          <w:noProof/>
        </w:rPr>
        <w:drawing>
          <wp:inline distT="0" distB="0" distL="0" distR="0" wp14:anchorId="57131667" wp14:editId="1C5EF253">
            <wp:extent cx="5760720" cy="322770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C3"/>
    <w:rsid w:val="002239C7"/>
    <w:rsid w:val="005C72C3"/>
    <w:rsid w:val="0069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26B0"/>
  <w15:chartTrackingRefBased/>
  <w15:docId w15:val="{CC1E3552-F8E9-4C11-BC72-7A55ED7A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 - Sofie</dc:creator>
  <cp:keywords/>
  <dc:description/>
  <cp:lastModifiedBy>CPS - Sofie</cp:lastModifiedBy>
  <cp:revision>1</cp:revision>
  <dcterms:created xsi:type="dcterms:W3CDTF">2022-02-14T14:10:00Z</dcterms:created>
  <dcterms:modified xsi:type="dcterms:W3CDTF">2022-02-14T14:22:00Z</dcterms:modified>
</cp:coreProperties>
</file>